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6"/>
      </w:tblGrid>
      <w:tr w:rsidR="00EF0BCA" w:rsidTr="00EF0BCA">
        <w:tc>
          <w:tcPr>
            <w:tcW w:w="8646" w:type="dxa"/>
            <w:hideMark/>
          </w:tcPr>
          <w:p w:rsidR="00EF0BCA" w:rsidRDefault="00EF0BC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</w:t>
            </w:r>
          </w:p>
          <w:p w:rsidR="00EF0BCA" w:rsidRDefault="00EF0BCA">
            <w:pPr>
              <w:ind w:left="-392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                                                     </w:t>
            </w:r>
            <w:r>
              <w:rPr>
                <w:color w:val="000000"/>
                <w:lang w:val="en-US" w:eastAsia="en-US"/>
              </w:rPr>
              <w:object w:dxaOrig="1050" w:dyaOrig="10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52.5pt" o:ole="" fillcolor="window">
                  <v:imagedata r:id="rId8" o:title=""/>
                </v:shape>
                <o:OLEObject Type="Embed" ProgID="Word.Picture.8" ShapeID="_x0000_i1025" DrawAspect="Content" ObjectID="_1847272839" r:id="rId9"/>
              </w:object>
            </w:r>
          </w:p>
        </w:tc>
      </w:tr>
    </w:tbl>
    <w:p w:rsidR="00EF0BCA" w:rsidRDefault="00EF0BCA" w:rsidP="00EF0BCA">
      <w:pPr>
        <w:spacing w:after="0" w:line="240" w:lineRule="auto"/>
        <w:jc w:val="center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Республикæ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proofErr w:type="gramStart"/>
      <w:r>
        <w:rPr>
          <w:b w:val="0"/>
          <w:sz w:val="24"/>
          <w:szCs w:val="24"/>
        </w:rPr>
        <w:t>Ц</w:t>
      </w:r>
      <w:proofErr w:type="gramEnd"/>
      <w:r>
        <w:rPr>
          <w:b w:val="0"/>
          <w:sz w:val="24"/>
          <w:szCs w:val="24"/>
        </w:rPr>
        <w:t>æгат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Ирыстон</w:t>
      </w:r>
      <w:proofErr w:type="spellEnd"/>
      <w:r>
        <w:rPr>
          <w:b w:val="0"/>
          <w:sz w:val="24"/>
          <w:szCs w:val="24"/>
        </w:rPr>
        <w:t xml:space="preserve"> - </w:t>
      </w:r>
      <w:proofErr w:type="spellStart"/>
      <w:r>
        <w:rPr>
          <w:b w:val="0"/>
          <w:sz w:val="24"/>
          <w:szCs w:val="24"/>
        </w:rPr>
        <w:t>Аланийы</w:t>
      </w:r>
      <w:proofErr w:type="spellEnd"/>
    </w:p>
    <w:p w:rsidR="00EF0BCA" w:rsidRDefault="00EF0BCA" w:rsidP="00EF0BCA">
      <w:pPr>
        <w:spacing w:after="0" w:line="240" w:lineRule="auto"/>
        <w:ind w:left="-142" w:firstLine="142"/>
        <w:jc w:val="center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Горæтгæроны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муниципалон</w:t>
      </w:r>
      <w:proofErr w:type="spellEnd"/>
      <w:r>
        <w:rPr>
          <w:b w:val="0"/>
          <w:sz w:val="24"/>
          <w:szCs w:val="24"/>
        </w:rPr>
        <w:t xml:space="preserve"> районы </w:t>
      </w:r>
      <w:proofErr w:type="spellStart"/>
      <w:r>
        <w:rPr>
          <w:b w:val="0"/>
          <w:sz w:val="24"/>
          <w:szCs w:val="24"/>
        </w:rPr>
        <w:t>бынæттон</w:t>
      </w:r>
      <w:proofErr w:type="spell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br/>
      </w:r>
      <w:proofErr w:type="spellStart"/>
      <w:r>
        <w:rPr>
          <w:b w:val="0"/>
          <w:sz w:val="24"/>
          <w:szCs w:val="24"/>
        </w:rPr>
        <w:t>хиуынаффæйады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администраци</w:t>
      </w:r>
      <w:proofErr w:type="spellEnd"/>
    </w:p>
    <w:p w:rsidR="00EF0BCA" w:rsidRDefault="00EF0BCA" w:rsidP="00EF0BCA">
      <w:pPr>
        <w:keepNext/>
        <w:spacing w:after="0" w:line="240" w:lineRule="auto"/>
        <w:ind w:left="-142" w:firstLine="142"/>
        <w:jc w:val="center"/>
        <w:outlineLvl w:val="0"/>
        <w:rPr>
          <w:color w:val="000000"/>
        </w:rPr>
      </w:pPr>
      <w:r>
        <w:rPr>
          <w:b w:val="0"/>
          <w:sz w:val="24"/>
          <w:szCs w:val="24"/>
        </w:rPr>
        <w:t xml:space="preserve"> </w:t>
      </w:r>
      <w:r>
        <w:rPr>
          <w:color w:val="000000"/>
          <w:sz w:val="28"/>
        </w:rPr>
        <w:t xml:space="preserve">У Ы Н А Ф </w:t>
      </w:r>
      <w:proofErr w:type="spellStart"/>
      <w:proofErr w:type="gramStart"/>
      <w:r>
        <w:rPr>
          <w:color w:val="000000"/>
          <w:sz w:val="28"/>
        </w:rPr>
        <w:t>Ф</w:t>
      </w:r>
      <w:proofErr w:type="spellEnd"/>
      <w:proofErr w:type="gramEnd"/>
      <w:r>
        <w:rPr>
          <w:color w:val="000000"/>
          <w:sz w:val="28"/>
        </w:rPr>
        <w:t xml:space="preserve"> Æ </w:t>
      </w:r>
      <w:r>
        <w:rPr>
          <w:color w:val="000000"/>
        </w:rPr>
        <w:t xml:space="preserve">                              </w:t>
      </w:r>
    </w:p>
    <w:p w:rsidR="00EF0BCA" w:rsidRDefault="0087418C" w:rsidP="00EF0BCA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80645</wp:posOffset>
                </wp:positionV>
                <wp:extent cx="4572000" cy="0"/>
                <wp:effectExtent l="9525" t="5080" r="9525" b="1397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92DFC1B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6.35pt" to="439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" o:allowincell="f"/>
            </w:pict>
          </mc:Fallback>
        </mc:AlternateContent>
      </w:r>
    </w:p>
    <w:p w:rsidR="00EF0BCA" w:rsidRDefault="00EF0BCA" w:rsidP="00EF0BCA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Администрация местного самоуправления</w:t>
      </w:r>
    </w:p>
    <w:p w:rsidR="00EF0BCA" w:rsidRDefault="00EF0BCA" w:rsidP="00EF0BCA">
      <w:pPr>
        <w:spacing w:after="0" w:line="240" w:lineRule="auto"/>
        <w:jc w:val="center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Пригородного муниципального района</w:t>
      </w:r>
    </w:p>
    <w:p w:rsidR="00EF0BCA" w:rsidRDefault="00EF0BCA" w:rsidP="00EF0BCA">
      <w:pPr>
        <w:spacing w:after="0" w:line="240" w:lineRule="auto"/>
        <w:jc w:val="center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Республики Северная Осетия – Алания</w:t>
      </w:r>
    </w:p>
    <w:p w:rsidR="00EF0BCA" w:rsidRDefault="00EF0BCA" w:rsidP="00EF0BCA">
      <w:pPr>
        <w:spacing w:after="0" w:line="240" w:lineRule="auto"/>
        <w:jc w:val="center"/>
        <w:rPr>
          <w:color w:val="000000"/>
          <w:sz w:val="28"/>
        </w:rPr>
      </w:pPr>
      <w:proofErr w:type="gramStart"/>
      <w:r>
        <w:rPr>
          <w:color w:val="000000"/>
          <w:sz w:val="28"/>
        </w:rPr>
        <w:t>П</w:t>
      </w:r>
      <w:proofErr w:type="gramEnd"/>
      <w:r>
        <w:rPr>
          <w:color w:val="000000"/>
          <w:sz w:val="28"/>
        </w:rPr>
        <w:t xml:space="preserve"> О С Т А Н О В Л Е Н И Е</w:t>
      </w:r>
    </w:p>
    <w:p w:rsidR="00EF0BCA" w:rsidRDefault="00EF0BCA" w:rsidP="00EF0BCA">
      <w:pPr>
        <w:rPr>
          <w:rFonts w:ascii="Calibri" w:eastAsia="Calibri" w:hAnsi="Calibri"/>
          <w:b w:val="0"/>
          <w:sz w:val="26"/>
          <w:szCs w:val="22"/>
          <w:lang w:eastAsia="en-US"/>
        </w:rPr>
      </w:pPr>
    </w:p>
    <w:p w:rsidR="00EF0BCA" w:rsidRPr="00C63AD0" w:rsidRDefault="004239F7" w:rsidP="00427C6E">
      <w:pPr>
        <w:rPr>
          <w:rFonts w:eastAsia="Calibri"/>
          <w:b w:val="0"/>
          <w:color w:val="000000"/>
          <w:sz w:val="24"/>
          <w:szCs w:val="22"/>
          <w:u w:val="single"/>
          <w:lang w:eastAsia="en-US"/>
        </w:rPr>
      </w:pP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от </w:t>
      </w:r>
      <w:r w:rsidR="003F27A0">
        <w:rPr>
          <w:rFonts w:eastAsia="Calibri"/>
          <w:b w:val="0"/>
          <w:sz w:val="24"/>
          <w:szCs w:val="22"/>
          <w:lang w:eastAsia="en-US"/>
        </w:rPr>
        <w:t xml:space="preserve">«21» </w:t>
      </w:r>
      <w:r w:rsidR="00C63AD0">
        <w:rPr>
          <w:rFonts w:eastAsia="Calibri"/>
          <w:b w:val="0"/>
          <w:sz w:val="24"/>
          <w:szCs w:val="22"/>
          <w:lang w:eastAsia="en-US"/>
        </w:rPr>
        <w:t xml:space="preserve"> </w:t>
      </w:r>
      <w:r w:rsidR="003F27A0">
        <w:rPr>
          <w:rFonts w:eastAsia="Calibri"/>
          <w:b w:val="0"/>
          <w:sz w:val="24"/>
          <w:szCs w:val="22"/>
          <w:u w:val="single"/>
          <w:lang w:eastAsia="en-US"/>
        </w:rPr>
        <w:t>июня 2026</w:t>
      </w:r>
      <w:r w:rsidRPr="003252CE">
        <w:rPr>
          <w:rFonts w:eastAsia="Calibri"/>
          <w:b w:val="0"/>
          <w:sz w:val="24"/>
          <w:szCs w:val="22"/>
          <w:lang w:eastAsia="en-US"/>
        </w:rPr>
        <w:t xml:space="preserve"> г.     </w:t>
      </w:r>
      <w:r w:rsidR="00793025" w:rsidRPr="003252CE">
        <w:rPr>
          <w:rFonts w:eastAsia="Calibri"/>
          <w:b w:val="0"/>
          <w:sz w:val="24"/>
          <w:szCs w:val="22"/>
          <w:lang w:eastAsia="en-US"/>
        </w:rPr>
        <w:t xml:space="preserve">     </w:t>
      </w:r>
      <w:r w:rsidR="003F27A0">
        <w:rPr>
          <w:rFonts w:eastAsia="Calibri"/>
          <w:b w:val="0"/>
          <w:sz w:val="24"/>
          <w:szCs w:val="22"/>
          <w:lang w:eastAsia="en-US"/>
        </w:rPr>
        <w:t xml:space="preserve">     </w:t>
      </w:r>
      <w:r w:rsidR="00793025" w:rsidRPr="003252CE">
        <w:rPr>
          <w:rFonts w:eastAsia="Calibri"/>
          <w:b w:val="0"/>
          <w:sz w:val="24"/>
          <w:szCs w:val="22"/>
          <w:lang w:eastAsia="en-US"/>
        </w:rPr>
        <w:t xml:space="preserve">          </w:t>
      </w:r>
      <w:r w:rsidR="00EF0BCA" w:rsidRPr="003252CE">
        <w:rPr>
          <w:rFonts w:eastAsia="Calibri"/>
          <w:b w:val="0"/>
          <w:sz w:val="24"/>
          <w:szCs w:val="22"/>
          <w:lang w:eastAsia="en-US"/>
        </w:rPr>
        <w:t xml:space="preserve">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с. </w:t>
      </w:r>
      <w:proofErr w:type="gramStart"/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Октябрьское</w:t>
      </w:r>
      <w:proofErr w:type="gramEnd"/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      </w:t>
      </w:r>
      <w:r w:rsidR="00C63AD0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         </w:t>
      </w:r>
      <w:r w:rsidR="00EF0BCA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</w:t>
      </w:r>
      <w:r w:rsidR="00793025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 </w:t>
      </w:r>
      <w:r w:rsidR="002E7AE4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EF0BCA">
        <w:rPr>
          <w:rFonts w:eastAsia="Calibri"/>
          <w:b w:val="0"/>
          <w:color w:val="000000"/>
          <w:sz w:val="24"/>
          <w:szCs w:val="22"/>
          <w:lang w:eastAsia="en-US"/>
        </w:rPr>
        <w:t xml:space="preserve">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№</w:t>
      </w:r>
      <w:r w:rsidR="00793025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="00E25EE8">
        <w:rPr>
          <w:rFonts w:eastAsia="Calibri"/>
          <w:b w:val="0"/>
          <w:color w:val="000000"/>
          <w:sz w:val="24"/>
          <w:szCs w:val="22"/>
          <w:u w:val="single"/>
          <w:lang w:eastAsia="en-US"/>
        </w:rPr>
        <w:t>2</w:t>
      </w:r>
      <w:r w:rsidR="00C63AD0">
        <w:rPr>
          <w:rFonts w:eastAsia="Calibri"/>
          <w:b w:val="0"/>
          <w:color w:val="000000"/>
          <w:sz w:val="24"/>
          <w:szCs w:val="22"/>
          <w:u w:val="single"/>
          <w:lang w:eastAsia="en-US"/>
        </w:rPr>
        <w:t>6</w:t>
      </w:r>
      <w:r w:rsidR="00E25EE8">
        <w:rPr>
          <w:rFonts w:eastAsia="Calibri"/>
          <w:b w:val="0"/>
          <w:color w:val="000000"/>
          <w:sz w:val="24"/>
          <w:szCs w:val="22"/>
          <w:u w:val="single"/>
          <w:lang w:eastAsia="en-US"/>
        </w:rPr>
        <w:t>2</w:t>
      </w:r>
    </w:p>
    <w:p w:rsidR="002E7AE4" w:rsidRPr="002E7AE4" w:rsidRDefault="002E7AE4" w:rsidP="00A55731">
      <w:pPr>
        <w:jc w:val="center"/>
        <w:rPr>
          <w:sz w:val="16"/>
          <w:szCs w:val="16"/>
        </w:rPr>
      </w:pPr>
    </w:p>
    <w:p w:rsidR="00A55731" w:rsidRPr="00A55731" w:rsidRDefault="00A55731" w:rsidP="00A55731">
      <w:pPr>
        <w:jc w:val="center"/>
        <w:rPr>
          <w:sz w:val="28"/>
          <w:szCs w:val="28"/>
        </w:rPr>
      </w:pPr>
      <w:r w:rsidRPr="00A55731">
        <w:rPr>
          <w:sz w:val="28"/>
          <w:szCs w:val="28"/>
        </w:rPr>
        <w:t>Об утверждении отчёта об исполнении бюджета Пригородного муни</w:t>
      </w:r>
      <w:r>
        <w:rPr>
          <w:sz w:val="28"/>
          <w:szCs w:val="28"/>
        </w:rPr>
        <w:t xml:space="preserve">ципального района за </w:t>
      </w:r>
      <w:r w:rsidR="00E25EE8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</w:t>
      </w:r>
      <w:r w:rsidR="00B16C7F">
        <w:rPr>
          <w:sz w:val="28"/>
          <w:szCs w:val="28"/>
        </w:rPr>
        <w:t>а</w:t>
      </w:r>
      <w:r>
        <w:rPr>
          <w:sz w:val="28"/>
          <w:szCs w:val="28"/>
        </w:rPr>
        <w:t xml:space="preserve"> 202</w:t>
      </w:r>
      <w:r w:rsidR="00062B9E">
        <w:rPr>
          <w:sz w:val="28"/>
          <w:szCs w:val="28"/>
        </w:rPr>
        <w:t>6</w:t>
      </w:r>
      <w:r w:rsidRPr="00A55731">
        <w:rPr>
          <w:sz w:val="28"/>
          <w:szCs w:val="28"/>
        </w:rPr>
        <w:t xml:space="preserve"> года</w:t>
      </w:r>
    </w:p>
    <w:p w:rsidR="00A55731" w:rsidRPr="002E7AE4" w:rsidRDefault="00A55731" w:rsidP="00A55731">
      <w:pPr>
        <w:jc w:val="center"/>
        <w:rPr>
          <w:b w:val="0"/>
          <w:sz w:val="16"/>
          <w:szCs w:val="16"/>
        </w:rPr>
      </w:pPr>
    </w:p>
    <w:p w:rsidR="00A55731" w:rsidRPr="002B70D6" w:rsidRDefault="00A55731" w:rsidP="00A55731">
      <w:pPr>
        <w:spacing w:after="0"/>
        <w:jc w:val="both"/>
        <w:rPr>
          <w:b w:val="0"/>
          <w:sz w:val="28"/>
          <w:szCs w:val="28"/>
        </w:rPr>
      </w:pPr>
      <w:r w:rsidRPr="00A55731">
        <w:rPr>
          <w:b w:val="0"/>
          <w:sz w:val="28"/>
          <w:szCs w:val="28"/>
        </w:rPr>
        <w:tab/>
      </w:r>
      <w:proofErr w:type="gramStart"/>
      <w:r w:rsidRPr="00DB6264">
        <w:rPr>
          <w:b w:val="0"/>
          <w:sz w:val="28"/>
          <w:szCs w:val="28"/>
        </w:rPr>
        <w:t xml:space="preserve">В соответствии со статьей 264.2 Бюджетного кодекса Российской Федерации, статьей 52  Федерального закона от 6 октября 2003 года № 131-ФЗ «Об общих принципах организации местного самоуправления в Российской Федерации», статьей 34 Решения Собрания представителей </w:t>
      </w:r>
      <w:r w:rsidR="009403B6" w:rsidRPr="00DB6264">
        <w:rPr>
          <w:b w:val="0"/>
          <w:sz w:val="28"/>
          <w:szCs w:val="28"/>
        </w:rPr>
        <w:t>Пригородного</w:t>
      </w:r>
      <w:r w:rsidRPr="00DB6264">
        <w:rPr>
          <w:b w:val="0"/>
          <w:sz w:val="28"/>
          <w:szCs w:val="28"/>
        </w:rPr>
        <w:t xml:space="preserve"> </w:t>
      </w:r>
      <w:r w:rsidR="009403B6" w:rsidRPr="00DB6264">
        <w:rPr>
          <w:b w:val="0"/>
          <w:sz w:val="28"/>
          <w:szCs w:val="28"/>
        </w:rPr>
        <w:t xml:space="preserve">муниципального </w:t>
      </w:r>
      <w:r w:rsidRPr="00DB6264">
        <w:rPr>
          <w:b w:val="0"/>
          <w:sz w:val="28"/>
          <w:szCs w:val="28"/>
        </w:rPr>
        <w:t>район</w:t>
      </w:r>
      <w:r w:rsidR="009403B6" w:rsidRPr="00DB6264">
        <w:rPr>
          <w:b w:val="0"/>
          <w:sz w:val="28"/>
          <w:szCs w:val="28"/>
        </w:rPr>
        <w:t>а</w:t>
      </w:r>
      <w:r w:rsidRPr="00DB6264">
        <w:rPr>
          <w:b w:val="0"/>
          <w:sz w:val="28"/>
          <w:szCs w:val="28"/>
        </w:rPr>
        <w:t xml:space="preserve"> Республики Северная Осетия - Алания  от </w:t>
      </w:r>
      <w:r w:rsidR="009403B6" w:rsidRPr="00DB6264">
        <w:rPr>
          <w:b w:val="0"/>
          <w:sz w:val="28"/>
          <w:szCs w:val="28"/>
        </w:rPr>
        <w:t>30</w:t>
      </w:r>
      <w:r w:rsidRPr="00DB6264">
        <w:rPr>
          <w:b w:val="0"/>
          <w:sz w:val="28"/>
          <w:szCs w:val="28"/>
        </w:rPr>
        <w:t xml:space="preserve"> </w:t>
      </w:r>
      <w:r w:rsidR="009403B6" w:rsidRPr="00DB6264">
        <w:rPr>
          <w:b w:val="0"/>
          <w:sz w:val="28"/>
          <w:szCs w:val="28"/>
        </w:rPr>
        <w:t>ноя</w:t>
      </w:r>
      <w:r w:rsidRPr="00DB6264">
        <w:rPr>
          <w:b w:val="0"/>
          <w:sz w:val="28"/>
          <w:szCs w:val="28"/>
        </w:rPr>
        <w:t>бря 20</w:t>
      </w:r>
      <w:r w:rsidR="009403B6" w:rsidRPr="00DB6264">
        <w:rPr>
          <w:b w:val="0"/>
          <w:sz w:val="28"/>
          <w:szCs w:val="28"/>
        </w:rPr>
        <w:t>23</w:t>
      </w:r>
      <w:r w:rsidRPr="00DB6264">
        <w:rPr>
          <w:b w:val="0"/>
          <w:sz w:val="28"/>
          <w:szCs w:val="28"/>
        </w:rPr>
        <w:t xml:space="preserve"> года №</w:t>
      </w:r>
      <w:r w:rsidR="009403B6" w:rsidRPr="00DB6264">
        <w:rPr>
          <w:b w:val="0"/>
          <w:sz w:val="28"/>
          <w:szCs w:val="28"/>
        </w:rPr>
        <w:t xml:space="preserve"> 160</w:t>
      </w:r>
      <w:r w:rsidRPr="00DB6264">
        <w:rPr>
          <w:b w:val="0"/>
          <w:sz w:val="28"/>
          <w:szCs w:val="28"/>
        </w:rPr>
        <w:t xml:space="preserve"> «Об утверждении Положения о</w:t>
      </w:r>
      <w:r w:rsidR="009403B6" w:rsidRPr="00DB6264">
        <w:rPr>
          <w:b w:val="0"/>
          <w:sz w:val="28"/>
          <w:szCs w:val="28"/>
        </w:rPr>
        <w:t xml:space="preserve"> бюджетном процессе в Пригородном муниципальном</w:t>
      </w:r>
      <w:r w:rsidRPr="00DB6264">
        <w:rPr>
          <w:b w:val="0"/>
          <w:sz w:val="28"/>
          <w:szCs w:val="28"/>
        </w:rPr>
        <w:t xml:space="preserve"> район</w:t>
      </w:r>
      <w:r w:rsidR="009403B6" w:rsidRPr="00DB6264">
        <w:rPr>
          <w:b w:val="0"/>
          <w:sz w:val="28"/>
          <w:szCs w:val="28"/>
        </w:rPr>
        <w:t>е</w:t>
      </w:r>
      <w:r w:rsidRPr="00DB6264">
        <w:rPr>
          <w:b w:val="0"/>
          <w:sz w:val="28"/>
          <w:szCs w:val="28"/>
        </w:rPr>
        <w:t xml:space="preserve"> Республики Северная Осетия-Алания», </w:t>
      </w:r>
      <w:r w:rsidRPr="00062B9E">
        <w:rPr>
          <w:b w:val="0"/>
          <w:sz w:val="28"/>
          <w:szCs w:val="28"/>
        </w:rPr>
        <w:t>рассмотрев</w:t>
      </w:r>
      <w:proofErr w:type="gramEnd"/>
      <w:r w:rsidRPr="00062B9E">
        <w:rPr>
          <w:b w:val="0"/>
          <w:sz w:val="28"/>
          <w:szCs w:val="28"/>
        </w:rPr>
        <w:t xml:space="preserve"> отчет об исполнении бюджета Пригородного муниципального </w:t>
      </w:r>
      <w:r w:rsidRPr="002B70D6">
        <w:rPr>
          <w:b w:val="0"/>
          <w:sz w:val="28"/>
          <w:szCs w:val="28"/>
        </w:rPr>
        <w:t xml:space="preserve">района за </w:t>
      </w:r>
      <w:r w:rsidR="00E25EE8" w:rsidRPr="002B70D6">
        <w:rPr>
          <w:b w:val="0"/>
          <w:sz w:val="28"/>
          <w:szCs w:val="28"/>
        </w:rPr>
        <w:t>2</w:t>
      </w:r>
      <w:r w:rsidRPr="002B70D6">
        <w:rPr>
          <w:b w:val="0"/>
          <w:sz w:val="28"/>
          <w:szCs w:val="28"/>
        </w:rPr>
        <w:t xml:space="preserve"> </w:t>
      </w:r>
      <w:r w:rsidR="009403B6" w:rsidRPr="002B70D6">
        <w:rPr>
          <w:b w:val="0"/>
          <w:sz w:val="28"/>
          <w:szCs w:val="28"/>
        </w:rPr>
        <w:t>квартал</w:t>
      </w:r>
      <w:r w:rsidR="00B16C7F">
        <w:rPr>
          <w:b w:val="0"/>
          <w:sz w:val="28"/>
          <w:szCs w:val="28"/>
        </w:rPr>
        <w:t>а</w:t>
      </w:r>
      <w:r w:rsidRPr="002B70D6">
        <w:rPr>
          <w:b w:val="0"/>
          <w:sz w:val="28"/>
          <w:szCs w:val="28"/>
        </w:rPr>
        <w:t xml:space="preserve">  202</w:t>
      </w:r>
      <w:r w:rsidR="00062B9E" w:rsidRPr="002B70D6">
        <w:rPr>
          <w:b w:val="0"/>
          <w:sz w:val="28"/>
          <w:szCs w:val="28"/>
        </w:rPr>
        <w:t>6</w:t>
      </w:r>
      <w:r w:rsidRPr="002B70D6">
        <w:rPr>
          <w:b w:val="0"/>
          <w:sz w:val="28"/>
          <w:szCs w:val="28"/>
        </w:rPr>
        <w:t xml:space="preserve"> года,</w:t>
      </w:r>
      <w:r w:rsidRPr="002B70D6">
        <w:rPr>
          <w:sz w:val="28"/>
          <w:szCs w:val="28"/>
        </w:rPr>
        <w:t xml:space="preserve"> </w:t>
      </w:r>
      <w:proofErr w:type="gramStart"/>
      <w:r w:rsidRPr="002B70D6">
        <w:rPr>
          <w:sz w:val="28"/>
          <w:szCs w:val="28"/>
        </w:rPr>
        <w:t>п</w:t>
      </w:r>
      <w:proofErr w:type="gramEnd"/>
      <w:r w:rsidRPr="002B70D6">
        <w:rPr>
          <w:sz w:val="28"/>
          <w:szCs w:val="28"/>
        </w:rPr>
        <w:t xml:space="preserve"> о с т а н о в л я ю:</w:t>
      </w:r>
    </w:p>
    <w:p w:rsidR="00A55731" w:rsidRPr="003F27A0" w:rsidRDefault="00A55731" w:rsidP="00A55731">
      <w:pPr>
        <w:numPr>
          <w:ilvl w:val="0"/>
          <w:numId w:val="3"/>
        </w:numPr>
        <w:spacing w:after="0"/>
        <w:ind w:left="0" w:firstLine="720"/>
        <w:jc w:val="both"/>
        <w:rPr>
          <w:b w:val="0"/>
          <w:sz w:val="28"/>
          <w:szCs w:val="28"/>
        </w:rPr>
      </w:pPr>
      <w:r w:rsidRPr="002B70D6">
        <w:rPr>
          <w:b w:val="0"/>
          <w:sz w:val="28"/>
          <w:szCs w:val="28"/>
        </w:rPr>
        <w:t>Утвердить прилагаемый Отчет об исполнении бюджета Пригородного муни</w:t>
      </w:r>
      <w:r w:rsidR="007477C8" w:rsidRPr="002B70D6">
        <w:rPr>
          <w:b w:val="0"/>
          <w:sz w:val="28"/>
          <w:szCs w:val="28"/>
        </w:rPr>
        <w:t xml:space="preserve">ципального района за </w:t>
      </w:r>
      <w:r w:rsidR="002B70D6" w:rsidRPr="002B70D6">
        <w:rPr>
          <w:b w:val="0"/>
          <w:sz w:val="28"/>
          <w:szCs w:val="28"/>
        </w:rPr>
        <w:t>2</w:t>
      </w:r>
      <w:r w:rsidR="007477C8" w:rsidRPr="002B70D6">
        <w:rPr>
          <w:b w:val="0"/>
          <w:sz w:val="28"/>
          <w:szCs w:val="28"/>
        </w:rPr>
        <w:t xml:space="preserve"> квартал</w:t>
      </w:r>
      <w:r w:rsidR="00B16C7F">
        <w:rPr>
          <w:b w:val="0"/>
          <w:sz w:val="28"/>
          <w:szCs w:val="28"/>
        </w:rPr>
        <w:t>а</w:t>
      </w:r>
      <w:r w:rsidRPr="002B70D6">
        <w:rPr>
          <w:b w:val="0"/>
          <w:szCs w:val="28"/>
        </w:rPr>
        <w:t xml:space="preserve"> </w:t>
      </w:r>
      <w:r w:rsidR="007477C8" w:rsidRPr="002B70D6">
        <w:rPr>
          <w:b w:val="0"/>
          <w:sz w:val="28"/>
          <w:szCs w:val="28"/>
        </w:rPr>
        <w:t>202</w:t>
      </w:r>
      <w:r w:rsidR="00062B9E" w:rsidRPr="002B70D6">
        <w:rPr>
          <w:b w:val="0"/>
          <w:sz w:val="28"/>
          <w:szCs w:val="28"/>
        </w:rPr>
        <w:t>6</w:t>
      </w:r>
      <w:r w:rsidRPr="002B70D6">
        <w:rPr>
          <w:b w:val="0"/>
          <w:sz w:val="28"/>
          <w:szCs w:val="28"/>
        </w:rPr>
        <w:t xml:space="preserve"> </w:t>
      </w:r>
      <w:r w:rsidR="007477C8" w:rsidRPr="002B70D6">
        <w:rPr>
          <w:b w:val="0"/>
          <w:sz w:val="28"/>
          <w:szCs w:val="28"/>
        </w:rPr>
        <w:t xml:space="preserve">года по доходам в сумме </w:t>
      </w:r>
      <w:r w:rsidR="002B70D6" w:rsidRPr="002B70D6">
        <w:rPr>
          <w:b w:val="0"/>
          <w:sz w:val="28"/>
          <w:szCs w:val="28"/>
        </w:rPr>
        <w:t>1265859,</w:t>
      </w:r>
      <w:r w:rsidR="003F27A0">
        <w:rPr>
          <w:b w:val="0"/>
          <w:sz w:val="28"/>
          <w:szCs w:val="28"/>
        </w:rPr>
        <w:t>7</w:t>
      </w:r>
      <w:r w:rsidRPr="002B70D6">
        <w:rPr>
          <w:b w:val="0"/>
          <w:sz w:val="28"/>
          <w:szCs w:val="28"/>
        </w:rPr>
        <w:t xml:space="preserve"> тыс. рубл</w:t>
      </w:r>
      <w:r w:rsidR="007477C8" w:rsidRPr="002B70D6">
        <w:rPr>
          <w:b w:val="0"/>
          <w:sz w:val="28"/>
          <w:szCs w:val="28"/>
        </w:rPr>
        <w:t xml:space="preserve">ей, по расходам в сумме </w:t>
      </w:r>
      <w:r w:rsidR="002B70D6" w:rsidRPr="002B70D6">
        <w:rPr>
          <w:b w:val="0"/>
          <w:sz w:val="28"/>
          <w:szCs w:val="28"/>
        </w:rPr>
        <w:t>129274</w:t>
      </w:r>
      <w:r w:rsidR="003F27A0">
        <w:rPr>
          <w:b w:val="0"/>
          <w:sz w:val="28"/>
          <w:szCs w:val="28"/>
        </w:rPr>
        <w:t>4</w:t>
      </w:r>
      <w:r w:rsidR="002B70D6" w:rsidRPr="002B70D6">
        <w:rPr>
          <w:b w:val="0"/>
          <w:sz w:val="28"/>
          <w:szCs w:val="28"/>
        </w:rPr>
        <w:t>,</w:t>
      </w:r>
      <w:r w:rsidR="003F27A0">
        <w:rPr>
          <w:b w:val="0"/>
          <w:sz w:val="28"/>
          <w:szCs w:val="28"/>
        </w:rPr>
        <w:t>0</w:t>
      </w:r>
      <w:r w:rsidR="003252CE" w:rsidRPr="002B70D6">
        <w:rPr>
          <w:b w:val="0"/>
          <w:sz w:val="28"/>
          <w:szCs w:val="28"/>
        </w:rPr>
        <w:t xml:space="preserve"> </w:t>
      </w:r>
      <w:r w:rsidR="003252CE" w:rsidRPr="003F27A0">
        <w:rPr>
          <w:b w:val="0"/>
          <w:sz w:val="28"/>
          <w:szCs w:val="28"/>
        </w:rPr>
        <w:t>тыс.</w:t>
      </w:r>
      <w:r w:rsidRPr="003F27A0">
        <w:rPr>
          <w:b w:val="0"/>
          <w:sz w:val="28"/>
          <w:szCs w:val="28"/>
        </w:rPr>
        <w:t xml:space="preserve"> рублей с </w:t>
      </w:r>
      <w:r w:rsidR="003F27A0">
        <w:rPr>
          <w:b w:val="0"/>
          <w:sz w:val="28"/>
          <w:szCs w:val="28"/>
        </w:rPr>
        <w:t>превышением расходов над доходами (</w:t>
      </w:r>
      <w:r w:rsidR="003F27A0" w:rsidRPr="003F27A0">
        <w:rPr>
          <w:b w:val="0"/>
          <w:sz w:val="28"/>
          <w:szCs w:val="28"/>
        </w:rPr>
        <w:t>дефицитом</w:t>
      </w:r>
      <w:r w:rsidR="00293710">
        <w:rPr>
          <w:b w:val="0"/>
          <w:sz w:val="28"/>
          <w:szCs w:val="28"/>
        </w:rPr>
        <w:t>)</w:t>
      </w:r>
      <w:r w:rsidR="003F27A0" w:rsidRPr="003F27A0">
        <w:rPr>
          <w:b w:val="0"/>
          <w:sz w:val="28"/>
          <w:szCs w:val="28"/>
        </w:rPr>
        <w:t xml:space="preserve"> в</w:t>
      </w:r>
      <w:r w:rsidR="00FB7A7A" w:rsidRPr="003F27A0">
        <w:rPr>
          <w:b w:val="0"/>
          <w:sz w:val="28"/>
          <w:szCs w:val="28"/>
        </w:rPr>
        <w:t xml:space="preserve"> сумме </w:t>
      </w:r>
      <w:r w:rsidR="003F27A0" w:rsidRPr="003F27A0">
        <w:rPr>
          <w:b w:val="0"/>
          <w:sz w:val="28"/>
          <w:szCs w:val="28"/>
        </w:rPr>
        <w:t>26884,3</w:t>
      </w:r>
      <w:r w:rsidRPr="003F27A0">
        <w:rPr>
          <w:b w:val="0"/>
          <w:sz w:val="28"/>
          <w:szCs w:val="28"/>
        </w:rPr>
        <w:t xml:space="preserve"> тыс. рублей.</w:t>
      </w:r>
    </w:p>
    <w:p w:rsidR="00A55731" w:rsidRPr="003F27A0" w:rsidRDefault="00466B8A" w:rsidP="00A55731">
      <w:pPr>
        <w:numPr>
          <w:ilvl w:val="0"/>
          <w:numId w:val="3"/>
        </w:numPr>
        <w:spacing w:after="0"/>
        <w:ind w:left="0" w:firstLine="720"/>
        <w:jc w:val="both"/>
        <w:rPr>
          <w:b w:val="0"/>
          <w:sz w:val="28"/>
          <w:szCs w:val="28"/>
        </w:rPr>
      </w:pPr>
      <w:r w:rsidRPr="003F27A0">
        <w:rPr>
          <w:b w:val="0"/>
          <w:sz w:val="28"/>
          <w:szCs w:val="28"/>
        </w:rPr>
        <w:t>Направить настоящее постановление и о</w:t>
      </w:r>
      <w:r w:rsidR="00A55731" w:rsidRPr="003F27A0">
        <w:rPr>
          <w:b w:val="0"/>
          <w:sz w:val="28"/>
          <w:szCs w:val="28"/>
        </w:rPr>
        <w:t>тчет об исполнении бюджета Пригородного</w:t>
      </w:r>
      <w:r w:rsidR="00A55731" w:rsidRPr="003F27A0">
        <w:rPr>
          <w:b w:val="0"/>
          <w:szCs w:val="28"/>
        </w:rPr>
        <w:t xml:space="preserve"> </w:t>
      </w:r>
      <w:r w:rsidR="00A55731" w:rsidRPr="003F27A0">
        <w:rPr>
          <w:b w:val="0"/>
          <w:sz w:val="28"/>
          <w:szCs w:val="28"/>
        </w:rPr>
        <w:t>муни</w:t>
      </w:r>
      <w:r w:rsidRPr="003F27A0">
        <w:rPr>
          <w:b w:val="0"/>
          <w:sz w:val="28"/>
          <w:szCs w:val="28"/>
        </w:rPr>
        <w:t xml:space="preserve">ципального района за </w:t>
      </w:r>
      <w:r w:rsidR="003F27A0" w:rsidRPr="003F27A0">
        <w:rPr>
          <w:b w:val="0"/>
          <w:sz w:val="28"/>
          <w:szCs w:val="28"/>
        </w:rPr>
        <w:t>2</w:t>
      </w:r>
      <w:r w:rsidRPr="003F27A0">
        <w:rPr>
          <w:b w:val="0"/>
          <w:sz w:val="28"/>
          <w:szCs w:val="28"/>
        </w:rPr>
        <w:t xml:space="preserve"> квартал</w:t>
      </w:r>
      <w:r w:rsidR="00B16C7F">
        <w:rPr>
          <w:b w:val="0"/>
          <w:sz w:val="28"/>
          <w:szCs w:val="28"/>
        </w:rPr>
        <w:t>а</w:t>
      </w:r>
      <w:r w:rsidRPr="003F27A0">
        <w:rPr>
          <w:b w:val="0"/>
          <w:sz w:val="28"/>
          <w:szCs w:val="28"/>
        </w:rPr>
        <w:t xml:space="preserve"> 202</w:t>
      </w:r>
      <w:r w:rsidR="00062B9E" w:rsidRPr="003F27A0">
        <w:rPr>
          <w:b w:val="0"/>
          <w:sz w:val="28"/>
          <w:szCs w:val="28"/>
        </w:rPr>
        <w:t>6</w:t>
      </w:r>
      <w:r w:rsidR="00A55731" w:rsidRPr="003F27A0">
        <w:rPr>
          <w:b w:val="0"/>
          <w:sz w:val="28"/>
          <w:szCs w:val="28"/>
        </w:rPr>
        <w:t xml:space="preserve"> года в Собрание представител</w:t>
      </w:r>
      <w:r w:rsidRPr="003F27A0">
        <w:rPr>
          <w:b w:val="0"/>
          <w:sz w:val="28"/>
          <w:szCs w:val="28"/>
        </w:rPr>
        <w:t>ей Пригородного муниципального района</w:t>
      </w:r>
      <w:r w:rsidR="00A55731" w:rsidRPr="003F27A0">
        <w:rPr>
          <w:b w:val="0"/>
          <w:sz w:val="28"/>
          <w:szCs w:val="28"/>
        </w:rPr>
        <w:t xml:space="preserve"> и Контрольн</w:t>
      </w:r>
      <w:proofErr w:type="gramStart"/>
      <w:r w:rsidR="00A55731" w:rsidRPr="003F27A0">
        <w:rPr>
          <w:b w:val="0"/>
          <w:sz w:val="28"/>
          <w:szCs w:val="28"/>
        </w:rPr>
        <w:t>о-</w:t>
      </w:r>
      <w:proofErr w:type="gramEnd"/>
      <w:r w:rsidR="00A55731" w:rsidRPr="003F27A0">
        <w:rPr>
          <w:b w:val="0"/>
          <w:sz w:val="28"/>
          <w:szCs w:val="28"/>
        </w:rPr>
        <w:t xml:space="preserve"> счетную палату Пригородного муниципального района.</w:t>
      </w:r>
    </w:p>
    <w:p w:rsidR="00A55731" w:rsidRPr="003F27A0" w:rsidRDefault="00A55731" w:rsidP="00A55731">
      <w:pPr>
        <w:numPr>
          <w:ilvl w:val="0"/>
          <w:numId w:val="3"/>
        </w:numPr>
        <w:tabs>
          <w:tab w:val="num" w:pos="360"/>
        </w:tabs>
        <w:spacing w:after="0"/>
        <w:ind w:left="0" w:firstLine="720"/>
        <w:jc w:val="both"/>
        <w:rPr>
          <w:b w:val="0"/>
          <w:sz w:val="28"/>
          <w:szCs w:val="28"/>
        </w:rPr>
      </w:pPr>
      <w:r w:rsidRPr="003F27A0">
        <w:rPr>
          <w:b w:val="0"/>
          <w:sz w:val="28"/>
          <w:szCs w:val="28"/>
        </w:rPr>
        <w:t xml:space="preserve"> Назначить </w:t>
      </w:r>
      <w:r w:rsidR="00466B8A" w:rsidRPr="003F27A0">
        <w:rPr>
          <w:b w:val="0"/>
          <w:sz w:val="28"/>
          <w:szCs w:val="28"/>
        </w:rPr>
        <w:t xml:space="preserve">заместителя главы администрации местного самоуправления Пригородного муниципального района </w:t>
      </w:r>
      <w:r w:rsidRPr="003F27A0">
        <w:rPr>
          <w:b w:val="0"/>
          <w:sz w:val="28"/>
          <w:szCs w:val="28"/>
        </w:rPr>
        <w:t>по ф</w:t>
      </w:r>
      <w:r w:rsidR="00466B8A" w:rsidRPr="003F27A0">
        <w:rPr>
          <w:b w:val="0"/>
          <w:sz w:val="28"/>
          <w:szCs w:val="28"/>
        </w:rPr>
        <w:t xml:space="preserve">инансово-экономическим вопросам – Начальника финансового управления </w:t>
      </w:r>
      <w:proofErr w:type="spellStart"/>
      <w:r w:rsidRPr="003F27A0">
        <w:rPr>
          <w:b w:val="0"/>
          <w:sz w:val="28"/>
          <w:szCs w:val="28"/>
        </w:rPr>
        <w:t>Габараева</w:t>
      </w:r>
      <w:proofErr w:type="spellEnd"/>
      <w:r w:rsidRPr="003F27A0">
        <w:rPr>
          <w:b w:val="0"/>
          <w:sz w:val="28"/>
          <w:szCs w:val="28"/>
        </w:rPr>
        <w:t xml:space="preserve"> А.А. официальным представителем администрации местного самоуправления Пригородного муниципального района при рассмотрении Собранием </w:t>
      </w:r>
      <w:r w:rsidRPr="003F27A0">
        <w:rPr>
          <w:b w:val="0"/>
          <w:sz w:val="28"/>
          <w:szCs w:val="28"/>
        </w:rPr>
        <w:lastRenderedPageBreak/>
        <w:t>представителей Пригородного муниципального района отчета об исполнении бюджета муни</w:t>
      </w:r>
      <w:r w:rsidR="00466B8A" w:rsidRPr="003F27A0">
        <w:rPr>
          <w:b w:val="0"/>
          <w:sz w:val="28"/>
          <w:szCs w:val="28"/>
        </w:rPr>
        <w:t xml:space="preserve">ципального района за </w:t>
      </w:r>
      <w:r w:rsidR="003F27A0" w:rsidRPr="003F27A0">
        <w:rPr>
          <w:b w:val="0"/>
          <w:sz w:val="28"/>
          <w:szCs w:val="28"/>
        </w:rPr>
        <w:t>2</w:t>
      </w:r>
      <w:r w:rsidR="00466B8A" w:rsidRPr="003F27A0">
        <w:rPr>
          <w:b w:val="0"/>
          <w:sz w:val="28"/>
          <w:szCs w:val="28"/>
        </w:rPr>
        <w:t xml:space="preserve"> квартал</w:t>
      </w:r>
      <w:r w:rsidR="00B16C7F">
        <w:rPr>
          <w:b w:val="0"/>
          <w:sz w:val="28"/>
          <w:szCs w:val="28"/>
        </w:rPr>
        <w:t>а</w:t>
      </w:r>
      <w:r w:rsidR="00466B8A" w:rsidRPr="003F27A0">
        <w:rPr>
          <w:b w:val="0"/>
          <w:sz w:val="28"/>
          <w:szCs w:val="28"/>
        </w:rPr>
        <w:t xml:space="preserve"> 202</w:t>
      </w:r>
      <w:r w:rsidR="00062B9E" w:rsidRPr="003F27A0">
        <w:rPr>
          <w:b w:val="0"/>
          <w:sz w:val="28"/>
          <w:szCs w:val="28"/>
        </w:rPr>
        <w:t>6</w:t>
      </w:r>
      <w:r w:rsidRPr="003F27A0">
        <w:rPr>
          <w:b w:val="0"/>
          <w:sz w:val="28"/>
          <w:szCs w:val="28"/>
        </w:rPr>
        <w:t xml:space="preserve"> года.</w:t>
      </w:r>
    </w:p>
    <w:p w:rsidR="00A55731" w:rsidRPr="003F27A0" w:rsidRDefault="00A55731" w:rsidP="00A55731">
      <w:pPr>
        <w:numPr>
          <w:ilvl w:val="0"/>
          <w:numId w:val="3"/>
        </w:numPr>
        <w:tabs>
          <w:tab w:val="num" w:pos="360"/>
        </w:tabs>
        <w:spacing w:after="0"/>
        <w:ind w:left="0" w:firstLine="720"/>
        <w:jc w:val="both"/>
        <w:rPr>
          <w:b w:val="0"/>
          <w:sz w:val="28"/>
          <w:szCs w:val="28"/>
        </w:rPr>
      </w:pPr>
      <w:r w:rsidRPr="003F27A0">
        <w:rPr>
          <w:rFonts w:eastAsia="Calibri"/>
          <w:b w:val="0"/>
          <w:sz w:val="28"/>
          <w:szCs w:val="28"/>
          <w:lang w:eastAsia="en-US"/>
        </w:rPr>
        <w:t>Настоящее постановление опублико</w:t>
      </w:r>
      <w:r w:rsidR="00466B8A" w:rsidRPr="003F27A0">
        <w:rPr>
          <w:rFonts w:eastAsia="Calibri"/>
          <w:b w:val="0"/>
          <w:sz w:val="28"/>
          <w:szCs w:val="28"/>
          <w:lang w:eastAsia="en-US"/>
        </w:rPr>
        <w:t>вать на официальном сайте АМС Пригородного муниципального</w:t>
      </w:r>
      <w:r w:rsidRPr="003F27A0">
        <w:rPr>
          <w:rFonts w:eastAsia="Calibri"/>
          <w:b w:val="0"/>
          <w:sz w:val="28"/>
          <w:szCs w:val="28"/>
          <w:lang w:eastAsia="en-US"/>
        </w:rPr>
        <w:t xml:space="preserve"> район</w:t>
      </w:r>
      <w:r w:rsidR="00466B8A" w:rsidRPr="003F27A0">
        <w:rPr>
          <w:rFonts w:eastAsia="Calibri"/>
          <w:b w:val="0"/>
          <w:sz w:val="28"/>
          <w:szCs w:val="28"/>
          <w:lang w:eastAsia="en-US"/>
        </w:rPr>
        <w:t>а</w:t>
      </w:r>
      <w:r w:rsidRPr="003F27A0">
        <w:rPr>
          <w:rFonts w:eastAsia="Calibri"/>
          <w:b w:val="0"/>
          <w:sz w:val="28"/>
          <w:szCs w:val="28"/>
          <w:lang w:eastAsia="en-US"/>
        </w:rPr>
        <w:t xml:space="preserve"> РСО-Алания в сети «Интернет».</w:t>
      </w:r>
    </w:p>
    <w:p w:rsidR="00A55731" w:rsidRPr="003F27A0" w:rsidRDefault="00A55731" w:rsidP="00A55731">
      <w:pPr>
        <w:numPr>
          <w:ilvl w:val="0"/>
          <w:numId w:val="3"/>
        </w:numPr>
        <w:tabs>
          <w:tab w:val="num" w:pos="360"/>
        </w:tabs>
        <w:spacing w:after="0"/>
        <w:ind w:left="0" w:firstLine="720"/>
        <w:jc w:val="both"/>
        <w:rPr>
          <w:b w:val="0"/>
          <w:sz w:val="28"/>
          <w:szCs w:val="28"/>
        </w:rPr>
      </w:pPr>
      <w:proofErr w:type="gramStart"/>
      <w:r w:rsidRPr="003F27A0">
        <w:rPr>
          <w:rFonts w:eastAsia="Calibri"/>
          <w:b w:val="0"/>
          <w:sz w:val="28"/>
          <w:szCs w:val="28"/>
          <w:lang w:eastAsia="en-US"/>
        </w:rPr>
        <w:t>Контроль за</w:t>
      </w:r>
      <w:proofErr w:type="gramEnd"/>
      <w:r w:rsidRPr="003F27A0">
        <w:rPr>
          <w:rFonts w:eastAsia="Calibri"/>
          <w:b w:val="0"/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A55731" w:rsidRPr="00E25EE8" w:rsidRDefault="00A55731" w:rsidP="00A55731">
      <w:pPr>
        <w:jc w:val="both"/>
        <w:rPr>
          <w:b w:val="0"/>
          <w:color w:val="FF0000"/>
          <w:sz w:val="28"/>
          <w:szCs w:val="28"/>
        </w:rPr>
      </w:pPr>
    </w:p>
    <w:p w:rsidR="00A55731" w:rsidRDefault="00A55731" w:rsidP="00A55731">
      <w:pPr>
        <w:ind w:left="-540"/>
        <w:rPr>
          <w:b w:val="0"/>
          <w:sz w:val="28"/>
          <w:szCs w:val="28"/>
        </w:rPr>
      </w:pPr>
    </w:p>
    <w:p w:rsidR="00CF46D3" w:rsidRDefault="00CF46D3" w:rsidP="00A55731">
      <w:pPr>
        <w:ind w:left="-540"/>
        <w:rPr>
          <w:b w:val="0"/>
          <w:sz w:val="28"/>
          <w:szCs w:val="28"/>
        </w:rPr>
      </w:pPr>
    </w:p>
    <w:p w:rsidR="00CF46D3" w:rsidRPr="00A55731" w:rsidRDefault="00CF46D3" w:rsidP="00A55731">
      <w:pPr>
        <w:ind w:left="-540"/>
        <w:rPr>
          <w:b w:val="0"/>
          <w:sz w:val="28"/>
          <w:szCs w:val="28"/>
        </w:rPr>
      </w:pPr>
    </w:p>
    <w:p w:rsidR="00A55731" w:rsidRPr="00A55731" w:rsidRDefault="00062B9E" w:rsidP="00062B9E">
      <w:pPr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И.о</w:t>
      </w:r>
      <w:proofErr w:type="spellEnd"/>
      <w:r>
        <w:rPr>
          <w:b w:val="0"/>
          <w:sz w:val="28"/>
          <w:szCs w:val="28"/>
        </w:rPr>
        <w:t xml:space="preserve">. </w:t>
      </w:r>
      <w:r w:rsidR="00A55731" w:rsidRPr="00A55731">
        <w:rPr>
          <w:b w:val="0"/>
          <w:sz w:val="28"/>
          <w:szCs w:val="28"/>
        </w:rPr>
        <w:t>Глав</w:t>
      </w:r>
      <w:r>
        <w:rPr>
          <w:b w:val="0"/>
          <w:sz w:val="28"/>
          <w:szCs w:val="28"/>
        </w:rPr>
        <w:t>ы</w:t>
      </w:r>
      <w:r w:rsidR="00A55731" w:rsidRPr="00A55731">
        <w:rPr>
          <w:b w:val="0"/>
          <w:sz w:val="28"/>
          <w:szCs w:val="28"/>
        </w:rPr>
        <w:t xml:space="preserve"> администрации                                                  </w:t>
      </w:r>
      <w:r>
        <w:rPr>
          <w:b w:val="0"/>
          <w:sz w:val="28"/>
          <w:szCs w:val="28"/>
        </w:rPr>
        <w:t xml:space="preserve">            </w:t>
      </w:r>
      <w:proofErr w:type="spellStart"/>
      <w:r w:rsidR="00A55731" w:rsidRPr="00A55731">
        <w:rPr>
          <w:b w:val="0"/>
          <w:sz w:val="28"/>
          <w:szCs w:val="28"/>
        </w:rPr>
        <w:t>А.</w:t>
      </w:r>
      <w:r>
        <w:rPr>
          <w:b w:val="0"/>
          <w:sz w:val="28"/>
          <w:szCs w:val="28"/>
        </w:rPr>
        <w:t>Ф.Плиев</w:t>
      </w:r>
      <w:proofErr w:type="spellEnd"/>
    </w:p>
    <w:p w:rsidR="007205D9" w:rsidRDefault="00E87B22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  <w:r>
        <w:rPr>
          <w:rFonts w:eastAsia="Calibri"/>
          <w:b w:val="0"/>
          <w:color w:val="000000"/>
          <w:sz w:val="24"/>
          <w:szCs w:val="22"/>
          <w:lang w:eastAsia="en-US"/>
        </w:rPr>
        <w:tab/>
      </w: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A55731" w:rsidRDefault="00A55731" w:rsidP="00A55731">
      <w:pPr>
        <w:spacing w:after="0" w:line="240" w:lineRule="auto"/>
        <w:ind w:left="170" w:right="57"/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927F98" w:rsidRPr="007205D9" w:rsidRDefault="00927F98" w:rsidP="00E87B22">
      <w:pPr>
        <w:tabs>
          <w:tab w:val="left" w:pos="1995"/>
        </w:tabs>
        <w:rPr>
          <w:rFonts w:eastAsia="Calibri"/>
          <w:b w:val="0"/>
          <w:color w:val="000000"/>
          <w:sz w:val="24"/>
          <w:szCs w:val="22"/>
          <w:lang w:eastAsia="en-US"/>
        </w:rPr>
      </w:pPr>
      <w:bookmarkStart w:id="0" w:name="_GoBack"/>
      <w:bookmarkEnd w:id="0"/>
    </w:p>
    <w:sectPr w:rsidR="00927F98" w:rsidRPr="007205D9" w:rsidSect="00466B8A">
      <w:pgSz w:w="11906" w:h="16838"/>
      <w:pgMar w:top="567" w:right="993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EFB" w:rsidRDefault="007F4EFB" w:rsidP="00E04125">
      <w:pPr>
        <w:spacing w:after="0" w:line="240" w:lineRule="auto"/>
      </w:pPr>
      <w:r>
        <w:separator/>
      </w:r>
    </w:p>
  </w:endnote>
  <w:endnote w:type="continuationSeparator" w:id="0">
    <w:p w:rsidR="007F4EFB" w:rsidRDefault="007F4EFB" w:rsidP="00E0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EFB" w:rsidRDefault="007F4EFB" w:rsidP="00E04125">
      <w:pPr>
        <w:spacing w:after="0" w:line="240" w:lineRule="auto"/>
      </w:pPr>
      <w:r>
        <w:separator/>
      </w:r>
    </w:p>
  </w:footnote>
  <w:footnote w:type="continuationSeparator" w:id="0">
    <w:p w:rsidR="007F4EFB" w:rsidRDefault="007F4EFB" w:rsidP="00E04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95E0D"/>
    <w:multiLevelType w:val="singleLevel"/>
    <w:tmpl w:val="E20A1A8E"/>
    <w:lvl w:ilvl="0">
      <w:start w:val="1"/>
      <w:numFmt w:val="decimal"/>
      <w:lvlText w:val="%1. "/>
      <w:legacy w:legacy="1" w:legacySpace="0" w:legacyIndent="283"/>
      <w:lvlJc w:val="left"/>
      <w:pPr>
        <w:ind w:left="836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>
    <w:nsid w:val="2EB80076"/>
    <w:multiLevelType w:val="hybridMultilevel"/>
    <w:tmpl w:val="2A345918"/>
    <w:lvl w:ilvl="0" w:tplc="435C6DA0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4D1D0C1C"/>
    <w:multiLevelType w:val="hybridMultilevel"/>
    <w:tmpl w:val="A2C875D2"/>
    <w:lvl w:ilvl="0" w:tplc="16EE1E3E">
      <w:start w:val="1"/>
      <w:numFmt w:val="decimal"/>
      <w:lvlText w:val="%1."/>
      <w:lvlJc w:val="left"/>
      <w:pPr>
        <w:ind w:left="11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BC2"/>
    <w:rsid w:val="00021DB7"/>
    <w:rsid w:val="00025981"/>
    <w:rsid w:val="00033582"/>
    <w:rsid w:val="000468D1"/>
    <w:rsid w:val="000549CC"/>
    <w:rsid w:val="00057F60"/>
    <w:rsid w:val="00062B9E"/>
    <w:rsid w:val="0006477D"/>
    <w:rsid w:val="000B2A9C"/>
    <w:rsid w:val="000C212C"/>
    <w:rsid w:val="000C79F6"/>
    <w:rsid w:val="001111F3"/>
    <w:rsid w:val="0013670E"/>
    <w:rsid w:val="001408A9"/>
    <w:rsid w:val="001434BC"/>
    <w:rsid w:val="001504EA"/>
    <w:rsid w:val="00160193"/>
    <w:rsid w:val="00182841"/>
    <w:rsid w:val="001B28E6"/>
    <w:rsid w:val="001C0B63"/>
    <w:rsid w:val="001F0A70"/>
    <w:rsid w:val="00206E08"/>
    <w:rsid w:val="002154B8"/>
    <w:rsid w:val="002513E6"/>
    <w:rsid w:val="00290CF5"/>
    <w:rsid w:val="00293710"/>
    <w:rsid w:val="002A53A6"/>
    <w:rsid w:val="002B4F15"/>
    <w:rsid w:val="002B70D6"/>
    <w:rsid w:val="002D12E0"/>
    <w:rsid w:val="002E2A8D"/>
    <w:rsid w:val="002E652D"/>
    <w:rsid w:val="002E7AE4"/>
    <w:rsid w:val="003122A0"/>
    <w:rsid w:val="003252CE"/>
    <w:rsid w:val="00333CF9"/>
    <w:rsid w:val="003405F8"/>
    <w:rsid w:val="003568D4"/>
    <w:rsid w:val="003B371D"/>
    <w:rsid w:val="003C0DAA"/>
    <w:rsid w:val="003C2609"/>
    <w:rsid w:val="003D0920"/>
    <w:rsid w:val="003D3A2F"/>
    <w:rsid w:val="003D4CF0"/>
    <w:rsid w:val="003D7939"/>
    <w:rsid w:val="003E0041"/>
    <w:rsid w:val="003E2AC2"/>
    <w:rsid w:val="003F27A0"/>
    <w:rsid w:val="003F4582"/>
    <w:rsid w:val="00403EF3"/>
    <w:rsid w:val="00410F12"/>
    <w:rsid w:val="00411AE2"/>
    <w:rsid w:val="00411E52"/>
    <w:rsid w:val="00413BB2"/>
    <w:rsid w:val="004239F7"/>
    <w:rsid w:val="00424857"/>
    <w:rsid w:val="00427C6E"/>
    <w:rsid w:val="00447977"/>
    <w:rsid w:val="00466B8A"/>
    <w:rsid w:val="0048277C"/>
    <w:rsid w:val="004924D1"/>
    <w:rsid w:val="004C65EC"/>
    <w:rsid w:val="004D20BF"/>
    <w:rsid w:val="004D71A4"/>
    <w:rsid w:val="004E404A"/>
    <w:rsid w:val="004E4868"/>
    <w:rsid w:val="004F12D7"/>
    <w:rsid w:val="00517912"/>
    <w:rsid w:val="00535142"/>
    <w:rsid w:val="00542D7D"/>
    <w:rsid w:val="005B5C54"/>
    <w:rsid w:val="005E37FB"/>
    <w:rsid w:val="005E6F56"/>
    <w:rsid w:val="005F3DD6"/>
    <w:rsid w:val="005F748D"/>
    <w:rsid w:val="006129F1"/>
    <w:rsid w:val="0063183C"/>
    <w:rsid w:val="006352DD"/>
    <w:rsid w:val="0069684E"/>
    <w:rsid w:val="006A6E49"/>
    <w:rsid w:val="006B7F20"/>
    <w:rsid w:val="006E0597"/>
    <w:rsid w:val="006E2570"/>
    <w:rsid w:val="006F4F71"/>
    <w:rsid w:val="00703C43"/>
    <w:rsid w:val="007205D9"/>
    <w:rsid w:val="00721CF4"/>
    <w:rsid w:val="007222E8"/>
    <w:rsid w:val="007364BF"/>
    <w:rsid w:val="007477C8"/>
    <w:rsid w:val="00770DD5"/>
    <w:rsid w:val="007824FA"/>
    <w:rsid w:val="00793025"/>
    <w:rsid w:val="007A4C4E"/>
    <w:rsid w:val="007A5BC2"/>
    <w:rsid w:val="007B17EA"/>
    <w:rsid w:val="007D4AFF"/>
    <w:rsid w:val="007E1987"/>
    <w:rsid w:val="007F4EFB"/>
    <w:rsid w:val="00800CE9"/>
    <w:rsid w:val="00805671"/>
    <w:rsid w:val="00814164"/>
    <w:rsid w:val="00815B06"/>
    <w:rsid w:val="008230DC"/>
    <w:rsid w:val="008649A8"/>
    <w:rsid w:val="0087418C"/>
    <w:rsid w:val="00875A30"/>
    <w:rsid w:val="00882FCF"/>
    <w:rsid w:val="00891140"/>
    <w:rsid w:val="008A0BD6"/>
    <w:rsid w:val="008C28CA"/>
    <w:rsid w:val="008D6108"/>
    <w:rsid w:val="008F50A9"/>
    <w:rsid w:val="0091287A"/>
    <w:rsid w:val="00927F98"/>
    <w:rsid w:val="00936081"/>
    <w:rsid w:val="00936817"/>
    <w:rsid w:val="009403B6"/>
    <w:rsid w:val="009A139B"/>
    <w:rsid w:val="009E3DD6"/>
    <w:rsid w:val="00A55731"/>
    <w:rsid w:val="00A908A3"/>
    <w:rsid w:val="00AB0404"/>
    <w:rsid w:val="00AD4298"/>
    <w:rsid w:val="00AE1E09"/>
    <w:rsid w:val="00AF06D1"/>
    <w:rsid w:val="00B16C7F"/>
    <w:rsid w:val="00B47468"/>
    <w:rsid w:val="00B51675"/>
    <w:rsid w:val="00B625FA"/>
    <w:rsid w:val="00B62FD1"/>
    <w:rsid w:val="00B77FB0"/>
    <w:rsid w:val="00B95FE2"/>
    <w:rsid w:val="00BD147C"/>
    <w:rsid w:val="00BD513F"/>
    <w:rsid w:val="00C077EE"/>
    <w:rsid w:val="00C46343"/>
    <w:rsid w:val="00C5681F"/>
    <w:rsid w:val="00C63AD0"/>
    <w:rsid w:val="00C7056D"/>
    <w:rsid w:val="00C761C2"/>
    <w:rsid w:val="00C90830"/>
    <w:rsid w:val="00CC0979"/>
    <w:rsid w:val="00CC0A57"/>
    <w:rsid w:val="00CC7DAA"/>
    <w:rsid w:val="00CD4E07"/>
    <w:rsid w:val="00CF46D3"/>
    <w:rsid w:val="00D11FB2"/>
    <w:rsid w:val="00D24239"/>
    <w:rsid w:val="00D40D74"/>
    <w:rsid w:val="00DA0E24"/>
    <w:rsid w:val="00DA4CDC"/>
    <w:rsid w:val="00DB6264"/>
    <w:rsid w:val="00DC123E"/>
    <w:rsid w:val="00DC70E3"/>
    <w:rsid w:val="00DC794D"/>
    <w:rsid w:val="00DD2B05"/>
    <w:rsid w:val="00DE22C5"/>
    <w:rsid w:val="00E04125"/>
    <w:rsid w:val="00E1190D"/>
    <w:rsid w:val="00E21124"/>
    <w:rsid w:val="00E25EE8"/>
    <w:rsid w:val="00E34BD6"/>
    <w:rsid w:val="00E83885"/>
    <w:rsid w:val="00E8647B"/>
    <w:rsid w:val="00E87B22"/>
    <w:rsid w:val="00EF0BCA"/>
    <w:rsid w:val="00F00DB3"/>
    <w:rsid w:val="00F01768"/>
    <w:rsid w:val="00F0500A"/>
    <w:rsid w:val="00F077C0"/>
    <w:rsid w:val="00F303F1"/>
    <w:rsid w:val="00F33245"/>
    <w:rsid w:val="00F54391"/>
    <w:rsid w:val="00F56C10"/>
    <w:rsid w:val="00F83AB9"/>
    <w:rsid w:val="00F910C1"/>
    <w:rsid w:val="00F95B41"/>
    <w:rsid w:val="00FB3673"/>
    <w:rsid w:val="00FB7A7A"/>
    <w:rsid w:val="00FC267D"/>
    <w:rsid w:val="00FE10DD"/>
    <w:rsid w:val="00FE28C1"/>
    <w:rsid w:val="00FE6B3F"/>
    <w:rsid w:val="00FE7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E2AC2"/>
    <w:pPr>
      <w:ind w:left="720"/>
      <w:contextualSpacing/>
    </w:pPr>
  </w:style>
  <w:style w:type="paragraph" w:customStyle="1" w:styleId="ConsPlusNormal">
    <w:name w:val="ConsPlusNormal"/>
    <w:rsid w:val="00F56C1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character" w:styleId="ab">
    <w:name w:val="Hyperlink"/>
    <w:rsid w:val="007205D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E2AC2"/>
    <w:pPr>
      <w:ind w:left="720"/>
      <w:contextualSpacing/>
    </w:pPr>
  </w:style>
  <w:style w:type="paragraph" w:customStyle="1" w:styleId="ConsPlusNormal">
    <w:name w:val="ConsPlusNormal"/>
    <w:rsid w:val="00F56C1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character" w:styleId="ab">
    <w:name w:val="Hyperlink"/>
    <w:rsid w:val="007205D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tomas</cp:lastModifiedBy>
  <cp:revision>14</cp:revision>
  <cp:lastPrinted>2026-07-24T07:41:00Z</cp:lastPrinted>
  <dcterms:created xsi:type="dcterms:W3CDTF">2025-05-29T07:52:00Z</dcterms:created>
  <dcterms:modified xsi:type="dcterms:W3CDTF">2026-08-03T11:34:00Z</dcterms:modified>
</cp:coreProperties>
</file>